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42A7" w14:textId="038F9CD1" w:rsidR="00043D80" w:rsidRDefault="00043F2E" w:rsidP="002F4682">
      <w:pPr>
        <w:spacing w:line="240" w:lineRule="auto"/>
        <w:jc w:val="center"/>
        <w:rPr>
          <w:rFonts w:cs="Arial"/>
          <w:b/>
          <w:sz w:val="22"/>
          <w:u w:val="single"/>
          <w:lang w:val="en-GB"/>
        </w:rPr>
      </w:pPr>
      <w:r w:rsidRPr="00EC1418">
        <w:rPr>
          <w:rFonts w:cs="Arial"/>
          <w:b/>
          <w:sz w:val="22"/>
          <w:u w:val="single"/>
          <w:lang w:val="en-GB"/>
        </w:rPr>
        <w:t>V</w:t>
      </w:r>
      <w:r w:rsidR="00C20BF1" w:rsidRPr="00EC1418">
        <w:rPr>
          <w:rFonts w:cs="Arial"/>
          <w:b/>
          <w:sz w:val="22"/>
          <w:u w:val="single"/>
          <w:lang w:val="en-GB"/>
        </w:rPr>
        <w:t xml:space="preserve">acancy </w:t>
      </w:r>
      <w:r w:rsidRPr="00EC1418">
        <w:rPr>
          <w:rFonts w:cs="Arial"/>
          <w:b/>
          <w:sz w:val="22"/>
          <w:u w:val="single"/>
          <w:lang w:val="en-GB"/>
        </w:rPr>
        <w:t>announcement</w:t>
      </w:r>
    </w:p>
    <w:p w14:paraId="6202E0F7" w14:textId="77777777" w:rsidR="00C20BF1" w:rsidRPr="00EC1418" w:rsidRDefault="00C20BF1" w:rsidP="002F4682">
      <w:pPr>
        <w:spacing w:after="0" w:line="240" w:lineRule="auto"/>
        <w:jc w:val="both"/>
        <w:rPr>
          <w:rFonts w:eastAsia="Times New Roman" w:cs="Arial"/>
          <w:lang w:val="en-GB" w:eastAsia="hu-HU"/>
        </w:rPr>
      </w:pPr>
    </w:p>
    <w:p w14:paraId="237D42AB" w14:textId="6E7198BC" w:rsidR="00C20BF1" w:rsidRDefault="00C20BF1" w:rsidP="002F4682">
      <w:pPr>
        <w:spacing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>The Széchenyi Programme Office Consulting and Service Nonprofit Limited Liability Company (Széchenyi Programme Office</w:t>
      </w:r>
      <w:r w:rsidR="006924BC" w:rsidRPr="00EC1418">
        <w:rPr>
          <w:rFonts w:cs="Arial"/>
          <w:lang w:val="en-GB"/>
        </w:rPr>
        <w:t>, SZPO</w:t>
      </w:r>
      <w:r w:rsidRPr="00EC1418">
        <w:rPr>
          <w:rFonts w:cs="Arial"/>
          <w:lang w:val="en-GB"/>
        </w:rPr>
        <w:t xml:space="preserve">) has a vacancy for the position of </w:t>
      </w:r>
      <w:r w:rsidR="001B6C42">
        <w:rPr>
          <w:rFonts w:cs="Arial"/>
          <w:b/>
          <w:lang w:val="en-GB"/>
        </w:rPr>
        <w:t>International Coordinator</w:t>
      </w:r>
      <w:r w:rsidR="007A0612">
        <w:rPr>
          <w:rFonts w:cs="Arial"/>
          <w:b/>
          <w:lang w:val="en-GB"/>
        </w:rPr>
        <w:t xml:space="preserve"> </w:t>
      </w:r>
      <w:r w:rsidR="005D46B7">
        <w:rPr>
          <w:rFonts w:cs="Arial"/>
          <w:lang w:val="en-GB"/>
        </w:rPr>
        <w:t>within</w:t>
      </w:r>
      <w:r w:rsidRPr="00EC1418">
        <w:rPr>
          <w:rFonts w:cs="Arial"/>
          <w:lang w:val="en-GB"/>
        </w:rPr>
        <w:t xml:space="preserve"> the </w:t>
      </w:r>
      <w:r w:rsidR="005A1E21">
        <w:rPr>
          <w:rFonts w:cs="Arial"/>
          <w:lang w:val="en-GB"/>
        </w:rPr>
        <w:t>frame</w:t>
      </w:r>
      <w:r w:rsidR="005D46B7">
        <w:rPr>
          <w:rFonts w:cs="Arial"/>
          <w:lang w:val="en-GB"/>
        </w:rPr>
        <w:t>work</w:t>
      </w:r>
      <w:r w:rsidR="005A1E21">
        <w:rPr>
          <w:rFonts w:cs="Arial"/>
          <w:lang w:val="en-GB"/>
        </w:rPr>
        <w:t xml:space="preserve"> of an EU financed </w:t>
      </w:r>
      <w:r w:rsidR="0084464C" w:rsidRPr="0084464C">
        <w:rPr>
          <w:rFonts w:cs="Arial"/>
          <w:lang w:val="en-GB"/>
        </w:rPr>
        <w:t xml:space="preserve">Neighbourhood, Development and International Cooperation Instrument (NDICI-Global Europe) </w:t>
      </w:r>
      <w:r w:rsidR="005A1E21">
        <w:rPr>
          <w:rFonts w:cs="Arial"/>
          <w:lang w:val="en-GB"/>
        </w:rPr>
        <w:t xml:space="preserve">project named </w:t>
      </w:r>
      <w:r w:rsidR="005A1E21" w:rsidRPr="005A1E21">
        <w:rPr>
          <w:rFonts w:cs="Arial"/>
          <w:lang w:val="en-GB"/>
        </w:rPr>
        <w:t>From the Páramo to the Amazon</w:t>
      </w:r>
      <w:r w:rsidR="003907A3">
        <w:rPr>
          <w:rFonts w:cs="Arial"/>
          <w:lang w:val="en-GB"/>
        </w:rPr>
        <w:t>:</w:t>
      </w:r>
      <w:r w:rsidR="005A1E21" w:rsidRPr="005A1E21">
        <w:rPr>
          <w:rFonts w:cs="Arial"/>
          <w:lang w:val="en-GB"/>
        </w:rPr>
        <w:t xml:space="preserve"> Participatory Sustainable Management of Strategic Forest Ecosystems, Reducing Environmental Risks</w:t>
      </w:r>
      <w:r w:rsidR="003907A3">
        <w:rPr>
          <w:rFonts w:cs="Arial"/>
          <w:lang w:val="en-GB"/>
        </w:rPr>
        <w:t>.</w:t>
      </w:r>
    </w:p>
    <w:p w14:paraId="5C94BA51" w14:textId="7BE3FF13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Position:</w:t>
      </w:r>
      <w:r w:rsidRPr="00C14F5B">
        <w:rPr>
          <w:rFonts w:ascii="Arial" w:hAnsi="Arial" w:cs="Arial"/>
          <w:sz w:val="20"/>
        </w:rPr>
        <w:t xml:space="preserve"> </w:t>
      </w:r>
      <w:r w:rsidR="00EF2FF0" w:rsidRPr="00EF2FF0">
        <w:rPr>
          <w:rFonts w:ascii="Arial" w:hAnsi="Arial" w:cs="Arial"/>
          <w:sz w:val="20"/>
        </w:rPr>
        <w:t>International Coordinator</w:t>
      </w:r>
    </w:p>
    <w:p w14:paraId="50BCA61E" w14:textId="697520D3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Place of employment:</w:t>
      </w:r>
      <w:r w:rsidRPr="00C14F5B">
        <w:rPr>
          <w:rFonts w:ascii="Arial" w:hAnsi="Arial" w:cs="Arial"/>
          <w:sz w:val="20"/>
        </w:rPr>
        <w:t xml:space="preserve"> Széchenyi Programme Office</w:t>
      </w:r>
    </w:p>
    <w:p w14:paraId="703DADEE" w14:textId="7DD9F755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Working hours</w:t>
      </w:r>
      <w:r w:rsidRPr="008F4BD1">
        <w:rPr>
          <w:rFonts w:ascii="Arial" w:hAnsi="Arial" w:cs="Arial"/>
          <w:b/>
          <w:sz w:val="20"/>
        </w:rPr>
        <w:t>:</w:t>
      </w:r>
      <w:r w:rsidRPr="008F4BD1">
        <w:rPr>
          <w:rFonts w:ascii="Arial" w:hAnsi="Arial" w:cs="Arial"/>
          <w:sz w:val="20"/>
        </w:rPr>
        <w:t xml:space="preserve"> </w:t>
      </w:r>
      <w:r w:rsidR="005A1E21" w:rsidRPr="008F4BD1">
        <w:rPr>
          <w:rFonts w:ascii="Arial" w:hAnsi="Arial" w:cs="Arial"/>
          <w:sz w:val="20"/>
        </w:rPr>
        <w:t>4</w:t>
      </w:r>
      <w:r w:rsidRPr="008F4BD1">
        <w:rPr>
          <w:rFonts w:ascii="Arial" w:hAnsi="Arial" w:cs="Arial"/>
          <w:sz w:val="20"/>
        </w:rPr>
        <w:t xml:space="preserve"> hours</w:t>
      </w:r>
    </w:p>
    <w:p w14:paraId="094665EC" w14:textId="37626CE7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Duration of the employment contract:</w:t>
      </w:r>
      <w:r w:rsidRPr="00C14F5B">
        <w:rPr>
          <w:rFonts w:ascii="Arial" w:hAnsi="Arial" w:cs="Arial"/>
          <w:sz w:val="20"/>
        </w:rPr>
        <w:t xml:space="preserve"> </w:t>
      </w:r>
      <w:r w:rsidR="00A2790B">
        <w:rPr>
          <w:rFonts w:ascii="Arial" w:hAnsi="Arial" w:cs="Arial"/>
          <w:sz w:val="20"/>
        </w:rPr>
        <w:t>24</w:t>
      </w:r>
      <w:r w:rsidR="00C83111">
        <w:rPr>
          <w:rFonts w:ascii="Arial" w:hAnsi="Arial" w:cs="Arial"/>
          <w:sz w:val="20"/>
        </w:rPr>
        <w:t xml:space="preserve"> months</w:t>
      </w:r>
    </w:p>
    <w:p w14:paraId="4CC7FA58" w14:textId="58473858" w:rsidR="00B82DA8" w:rsidRPr="008F4BD1" w:rsidRDefault="00B82DA8" w:rsidP="002F4682">
      <w:pPr>
        <w:spacing w:line="240" w:lineRule="auto"/>
        <w:jc w:val="both"/>
        <w:rPr>
          <w:rFonts w:cs="Arial"/>
          <w:b/>
          <w:bCs/>
          <w:sz w:val="22"/>
          <w:szCs w:val="22"/>
          <w:lang w:val="en-GB"/>
        </w:rPr>
      </w:pPr>
      <w:r w:rsidRPr="008F4BD1">
        <w:rPr>
          <w:rFonts w:cs="Arial"/>
          <w:b/>
          <w:bCs/>
          <w:sz w:val="22"/>
          <w:szCs w:val="22"/>
          <w:lang w:val="en-GB"/>
        </w:rPr>
        <w:t>Main tasks of the</w:t>
      </w:r>
      <w:r w:rsidR="00A2790B" w:rsidRPr="008F4BD1">
        <w:rPr>
          <w:rFonts w:cs="Arial"/>
          <w:b/>
          <w:bCs/>
          <w:sz w:val="22"/>
          <w:szCs w:val="22"/>
          <w:lang w:val="en-GB"/>
        </w:rPr>
        <w:t xml:space="preserve"> International Coordinator</w:t>
      </w:r>
      <w:r w:rsidRPr="008F4BD1">
        <w:rPr>
          <w:rFonts w:cs="Arial"/>
          <w:b/>
          <w:bCs/>
          <w:sz w:val="22"/>
          <w:szCs w:val="22"/>
          <w:lang w:val="en-GB"/>
        </w:rPr>
        <w:t>:</w:t>
      </w:r>
    </w:p>
    <w:p w14:paraId="40EF8CD4" w14:textId="00251E80" w:rsidR="00A2790B" w:rsidRPr="0084464C" w:rsidRDefault="00A2790B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Ensure smooth coordination and communication between the Hungarian implementing entity and all partner organisations involved in the project in Ecuador and Europe. </w:t>
      </w:r>
    </w:p>
    <w:p w14:paraId="16A2DD11" w14:textId="1228A41E" w:rsidR="00A2790B" w:rsidRPr="0084464C" w:rsidRDefault="00CA5946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Oversee and support the implementation of the replicable forest ecosystem restoration model in Tena, Napo, ensuring methodological consistency, progress tracking, and alignment with project goals. </w:t>
      </w:r>
    </w:p>
    <w:p w14:paraId="1B6A3212" w14:textId="64B81B59" w:rsidR="00CA5946" w:rsidRPr="0084464C" w:rsidRDefault="00CA5946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Coordinate the preparation, consolidation, and submission of project deliverables, producing high-quality documents in Spanish and/or English according to donor requirements.</w:t>
      </w:r>
    </w:p>
    <w:p w14:paraId="01D04BFF" w14:textId="1CE33291" w:rsidR="00CA5946" w:rsidRPr="0084464C" w:rsidRDefault="00CA5946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Facilitate technical implementation and intercultural collaboration between experts, local communities, local NGOs, universities and other partners in Ecuador and Hungary. </w:t>
      </w:r>
    </w:p>
    <w:p w14:paraId="4EA75A23" w14:textId="3A31C5FE" w:rsidR="00CA5946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Ensure compliance with project timelines, work plans, budgets, and reporting obligations.</w:t>
      </w:r>
    </w:p>
    <w:p w14:paraId="73193880" w14:textId="1FB3070F" w:rsidR="00D21D8A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Organise and lead coordination meetings, technical workshops, and field visits, ensuring clear communication and follow-up actions among partners.</w:t>
      </w:r>
    </w:p>
    <w:p w14:paraId="70E0F7C9" w14:textId="0B8BC54B" w:rsidR="00D21D8A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Support research activities related to forest governance, local participation, and restoration processes by contributing to data collection, documentation, and analysis. </w:t>
      </w:r>
    </w:p>
    <w:p w14:paraId="3FFF2178" w14:textId="49184174" w:rsidR="00D21D8A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Strengthen stakeholder engagement with local institutions, indigenous organisations, environmental agencies, </w:t>
      </w:r>
      <w:r w:rsidR="00341140" w:rsidRPr="0084464C">
        <w:rPr>
          <w:rFonts w:ascii="Arial" w:hAnsi="Arial" w:cs="Arial"/>
          <w:color w:val="000000" w:themeColor="text1"/>
          <w:sz w:val="20"/>
          <w:szCs w:val="20"/>
        </w:rPr>
        <w:t xml:space="preserve">international development partners </w:t>
      </w:r>
      <w:r w:rsidRPr="0084464C">
        <w:rPr>
          <w:rFonts w:ascii="Arial" w:hAnsi="Arial" w:cs="Arial"/>
          <w:color w:val="000000" w:themeColor="text1"/>
          <w:sz w:val="20"/>
          <w:szCs w:val="20"/>
        </w:rPr>
        <w:t>and academic partners in Ecuador.</w:t>
      </w:r>
    </w:p>
    <w:p w14:paraId="6EC1E258" w14:textId="0088E84A" w:rsidR="00D21D8A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Ensure knowledge transfer and documentation of best practices to support the replicability of the forest ecosystem restoration model.</w:t>
      </w:r>
    </w:p>
    <w:p w14:paraId="12A0982A" w14:textId="31721682" w:rsidR="00D21D8A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Prepare communication materials, including progress updates, reports, and presentations for internal and external audiences. </w:t>
      </w:r>
    </w:p>
    <w:p w14:paraId="17BD979F" w14:textId="5358C2B1" w:rsidR="00A2790B" w:rsidRPr="0084464C" w:rsidRDefault="00D21D8A" w:rsidP="00A2790B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Represent the project in international events, conferences, and donor meetings when required.</w:t>
      </w:r>
    </w:p>
    <w:p w14:paraId="4A512AB8" w14:textId="55BC448A" w:rsidR="00F50B6B" w:rsidRPr="008F4BD1" w:rsidRDefault="00F50B6B" w:rsidP="00F50B6B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8F4BD1">
        <w:rPr>
          <w:rFonts w:cs="Arial"/>
          <w:b/>
          <w:bCs/>
          <w:sz w:val="22"/>
          <w:szCs w:val="22"/>
          <w:lang w:val="en-US"/>
        </w:rPr>
        <w:t>Requirements for the candidate</w:t>
      </w:r>
    </w:p>
    <w:p w14:paraId="65DB6441" w14:textId="11F22797" w:rsidR="00F50B6B" w:rsidRPr="008F4BD1" w:rsidRDefault="00F50B6B" w:rsidP="00F50B6B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8F4BD1">
        <w:rPr>
          <w:rFonts w:cs="Arial"/>
          <w:b/>
          <w:bCs/>
          <w:sz w:val="22"/>
          <w:szCs w:val="22"/>
          <w:lang w:val="en-US"/>
        </w:rPr>
        <w:t>Minimum requirements:</w:t>
      </w:r>
    </w:p>
    <w:p w14:paraId="4FDBDBFF" w14:textId="2C5937A3" w:rsidR="009C5ED8" w:rsidRPr="0084464C" w:rsidRDefault="00D21D8A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Postgraduate degree (MA/MSc or equivalent) in International Relations, Political Science, Development Studies, Environmental Governance, or a related Social Science field.</w:t>
      </w:r>
    </w:p>
    <w:p w14:paraId="6F6C92DE" w14:textId="7054A183" w:rsidR="00D21D8A" w:rsidRPr="0084464C" w:rsidRDefault="00D21D8A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At least 10 years of relevant professional experience in Latin America, including direct work with governmental, academic, international development or civil society institutions.</w:t>
      </w:r>
    </w:p>
    <w:p w14:paraId="196C2CCF" w14:textId="4D845619" w:rsidR="00D21D8A" w:rsidRPr="0084464C" w:rsidRDefault="00D21D8A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Minimum 3 years of experience in environmental governance</w:t>
      </w:r>
      <w:r w:rsidR="00341140" w:rsidRPr="0084464C">
        <w:rPr>
          <w:rFonts w:ascii="Arial" w:hAnsi="Arial" w:cs="Arial"/>
          <w:color w:val="000000" w:themeColor="text1"/>
          <w:sz w:val="20"/>
          <w:szCs w:val="20"/>
        </w:rPr>
        <w:t xml:space="preserve"> project implementation or research</w:t>
      </w:r>
      <w:r w:rsidRPr="0084464C">
        <w:rPr>
          <w:rFonts w:ascii="Arial" w:hAnsi="Arial" w:cs="Arial"/>
          <w:color w:val="000000" w:themeColor="text1"/>
          <w:sz w:val="20"/>
          <w:szCs w:val="20"/>
        </w:rPr>
        <w:t>, preferably with components related to forestry, ecosystem restoration, or natural resource management.</w:t>
      </w:r>
    </w:p>
    <w:p w14:paraId="649DB981" w14:textId="31792C96" w:rsidR="00D21D8A" w:rsidRPr="0084464C" w:rsidRDefault="00D21D8A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Native Hungarian speaker with excellent communication and writing skills in both Spanish and English. </w:t>
      </w:r>
    </w:p>
    <w:p w14:paraId="5731BC9C" w14:textId="77777777" w:rsidR="00D21D8A" w:rsidRPr="005C2BCD" w:rsidRDefault="00D21D8A" w:rsidP="00C726CF">
      <w:pPr>
        <w:pStyle w:val="Listaszerbekezds"/>
        <w:spacing w:line="240" w:lineRule="auto"/>
        <w:jc w:val="both"/>
        <w:rPr>
          <w:rFonts w:ascii="Arial" w:hAnsi="Arial" w:cs="Arial"/>
          <w:highlight w:val="yellow"/>
          <w:lang w:val="en-US"/>
        </w:rPr>
      </w:pPr>
    </w:p>
    <w:p w14:paraId="7E2FBD39" w14:textId="5940E7E8" w:rsidR="009C5ED8" w:rsidRPr="008F4BD1" w:rsidRDefault="009C5ED8" w:rsidP="009C5ED8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8F4BD1">
        <w:rPr>
          <w:rFonts w:cs="Arial"/>
          <w:b/>
          <w:bCs/>
          <w:sz w:val="22"/>
          <w:szCs w:val="22"/>
          <w:lang w:val="en-US"/>
        </w:rPr>
        <w:t>Additional requirements:</w:t>
      </w:r>
    </w:p>
    <w:p w14:paraId="2B25B65C" w14:textId="13D9A412" w:rsidR="00C726CF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Strong organizational and managerial skills, including the ability to coordinate multi-partner, multi-country projects.</w:t>
      </w:r>
    </w:p>
    <w:p w14:paraId="57778BDE" w14:textId="4B54DC00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Capacity for independent work while maintaining a high level of team cooperation.</w:t>
      </w:r>
    </w:p>
    <w:p w14:paraId="4765576A" w14:textId="2C85120B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Experience working in multicultural environments, especially with Latin American institutions.</w:t>
      </w:r>
    </w:p>
    <w:p w14:paraId="35D3F6A4" w14:textId="5921EDC8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High mobility, including frequent travel between Hungary and Ecuador and availability for field missions in remote areas.</w:t>
      </w:r>
    </w:p>
    <w:p w14:paraId="2FFA72DC" w14:textId="62198145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Strong documentation and reporting skills, with the ability to prepare high-quality outputs for donors and project partners.</w:t>
      </w:r>
    </w:p>
    <w:p w14:paraId="7E21A1E3" w14:textId="5C4D803A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Good computer literacy.</w:t>
      </w:r>
    </w:p>
    <w:p w14:paraId="581CD8AE" w14:textId="3554E079" w:rsidR="00793FD1" w:rsidRPr="0084464C" w:rsidRDefault="00793FD1" w:rsidP="00C726CF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Ability to work under pressure, meet deadlines, and manage dynamic or unpredictable field conditions. </w:t>
      </w:r>
    </w:p>
    <w:p w14:paraId="26640570" w14:textId="2E030869" w:rsidR="0004519E" w:rsidRPr="008F4BD1" w:rsidRDefault="0004519E" w:rsidP="0004519E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8F4BD1">
        <w:rPr>
          <w:rFonts w:cs="Arial"/>
          <w:b/>
          <w:bCs/>
          <w:sz w:val="22"/>
          <w:szCs w:val="22"/>
          <w:lang w:val="en-US"/>
        </w:rPr>
        <w:t>Preferences:</w:t>
      </w:r>
    </w:p>
    <w:p w14:paraId="50F585CC" w14:textId="0761EB17" w:rsidR="0004519E" w:rsidRPr="0084464C" w:rsidRDefault="00793FD1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PhD degree in a relevant Social Science field, especially one related to environmental governance or development studies.</w:t>
      </w:r>
    </w:p>
    <w:p w14:paraId="41C32739" w14:textId="00646838" w:rsidR="00793FD1" w:rsidRPr="0084464C" w:rsidRDefault="00793FD1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Experience in the Amazon region, preferably with projects involving forest restoration, local communities, or environmental institutions.</w:t>
      </w:r>
    </w:p>
    <w:p w14:paraId="7BA5B7FD" w14:textId="76AE1364" w:rsidR="00793FD1" w:rsidRPr="0084464C" w:rsidRDefault="00793FD1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Knowledge of donor-funded project frameworks, including European, bilateral, or multilateral cooperation mechanisms.</w:t>
      </w:r>
    </w:p>
    <w:p w14:paraId="79B87D8C" w14:textId="2EFE2F34" w:rsidR="00793FD1" w:rsidRPr="0084464C" w:rsidRDefault="00793FD1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 xml:space="preserve">Experience in academic or policy research, including qualitative or participatory methodologies. </w:t>
      </w:r>
    </w:p>
    <w:p w14:paraId="58A9EAC9" w14:textId="21A75BE3" w:rsidR="00793FD1" w:rsidRPr="0084464C" w:rsidRDefault="00793FD1" w:rsidP="0084464C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464C">
        <w:rPr>
          <w:rFonts w:ascii="Arial" w:hAnsi="Arial" w:cs="Arial"/>
          <w:color w:val="000000" w:themeColor="text1"/>
          <w:sz w:val="20"/>
          <w:szCs w:val="20"/>
        </w:rPr>
        <w:t>Public speaking and training experience in the project languages for workshops, conferences, and capacity-building sessions.</w:t>
      </w:r>
    </w:p>
    <w:p w14:paraId="7B09055C" w14:textId="77777777" w:rsidR="0004519E" w:rsidRDefault="0004519E" w:rsidP="002F4682">
      <w:pPr>
        <w:spacing w:after="0" w:line="240" w:lineRule="auto"/>
        <w:jc w:val="both"/>
        <w:rPr>
          <w:rFonts w:eastAsia="Times New Roman" w:cs="Arial"/>
          <w:b/>
          <w:lang w:val="en-GB" w:eastAsia="hu-HU"/>
        </w:rPr>
      </w:pPr>
    </w:p>
    <w:p w14:paraId="649B0922" w14:textId="761ABE72" w:rsidR="00DF1517" w:rsidRPr="00EC1418" w:rsidRDefault="00DF1517" w:rsidP="002F4682">
      <w:pPr>
        <w:spacing w:after="0" w:line="240" w:lineRule="auto"/>
        <w:jc w:val="both"/>
        <w:rPr>
          <w:rFonts w:cs="Arial"/>
          <w:b/>
          <w:sz w:val="22"/>
          <w:lang w:val="en-GB"/>
        </w:rPr>
      </w:pPr>
      <w:r w:rsidRPr="00EC1418">
        <w:rPr>
          <w:rFonts w:cs="Arial"/>
          <w:b/>
          <w:sz w:val="22"/>
          <w:lang w:val="en-GB"/>
        </w:rPr>
        <w:t>What we offer:</w:t>
      </w:r>
    </w:p>
    <w:p w14:paraId="4E21488C" w14:textId="53574295" w:rsidR="00B70A5F" w:rsidRDefault="00B70A5F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Employment contract for</w:t>
      </w:r>
      <w:r w:rsidR="005A1E21">
        <w:rPr>
          <w:rFonts w:ascii="Arial" w:hAnsi="Arial" w:cs="Arial"/>
          <w:sz w:val="20"/>
        </w:rPr>
        <w:t xml:space="preserve"> </w:t>
      </w:r>
      <w:r w:rsidRPr="00B70A5F">
        <w:rPr>
          <w:rFonts w:ascii="Arial" w:hAnsi="Arial" w:cs="Arial"/>
          <w:sz w:val="20"/>
        </w:rPr>
        <w:t>definite period</w:t>
      </w:r>
      <w:r>
        <w:rPr>
          <w:rFonts w:ascii="Arial" w:hAnsi="Arial" w:cs="Arial"/>
          <w:sz w:val="20"/>
        </w:rPr>
        <w:t>;</w:t>
      </w:r>
    </w:p>
    <w:p w14:paraId="21540AF7" w14:textId="786FAC62" w:rsidR="00DF1517" w:rsidRPr="00EC1418" w:rsidRDefault="00DF1517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 xml:space="preserve">Competitive </w:t>
      </w:r>
      <w:r w:rsidR="00276B29" w:rsidRPr="00EC1418">
        <w:rPr>
          <w:rFonts w:ascii="Arial" w:hAnsi="Arial" w:cs="Arial"/>
          <w:sz w:val="20"/>
        </w:rPr>
        <w:t>salary</w:t>
      </w:r>
      <w:r w:rsidR="005C7F5F">
        <w:rPr>
          <w:rFonts w:ascii="Arial" w:hAnsi="Arial" w:cs="Arial"/>
          <w:sz w:val="20"/>
        </w:rPr>
        <w:t xml:space="preserve"> and</w:t>
      </w:r>
      <w:r w:rsidRPr="00EC1418">
        <w:rPr>
          <w:rFonts w:ascii="Arial" w:hAnsi="Arial" w:cs="Arial"/>
          <w:sz w:val="20"/>
        </w:rPr>
        <w:t xml:space="preserve"> other </w:t>
      </w:r>
      <w:r w:rsidR="00276B29" w:rsidRPr="00EC1418">
        <w:rPr>
          <w:rFonts w:ascii="Arial" w:hAnsi="Arial" w:cs="Arial"/>
          <w:sz w:val="20"/>
        </w:rPr>
        <w:t xml:space="preserve">fringe </w:t>
      </w:r>
      <w:r w:rsidRPr="00EC1418">
        <w:rPr>
          <w:rFonts w:ascii="Arial" w:hAnsi="Arial" w:cs="Arial"/>
          <w:sz w:val="20"/>
        </w:rPr>
        <w:t>benefits;</w:t>
      </w:r>
    </w:p>
    <w:p w14:paraId="30357382" w14:textId="5E741320" w:rsidR="00DF1517" w:rsidRPr="00EC1418" w:rsidRDefault="00DF1517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>Opportunities for continuous professional development;</w:t>
      </w:r>
    </w:p>
    <w:p w14:paraId="260EA08C" w14:textId="0C5E6E60" w:rsidR="00276B29" w:rsidRPr="00EC1418" w:rsidRDefault="00276B29" w:rsidP="002F4682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 xml:space="preserve">International </w:t>
      </w:r>
      <w:r w:rsidR="004F47BA" w:rsidRPr="00EC1418">
        <w:rPr>
          <w:rFonts w:ascii="Arial" w:hAnsi="Arial" w:cs="Arial"/>
          <w:sz w:val="20"/>
        </w:rPr>
        <w:t>labour</w:t>
      </w:r>
      <w:r w:rsidRPr="00EC1418">
        <w:rPr>
          <w:rFonts w:ascii="Arial" w:hAnsi="Arial" w:cs="Arial"/>
          <w:sz w:val="20"/>
        </w:rPr>
        <w:t xml:space="preserve"> relations;</w:t>
      </w:r>
    </w:p>
    <w:p w14:paraId="0D9D0A89" w14:textId="32A5E709" w:rsidR="00DF1517" w:rsidRPr="00EC1418" w:rsidRDefault="00DF1517" w:rsidP="002F4682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>Diverse, independent tasks, new challenges</w:t>
      </w:r>
      <w:r w:rsidR="008F4BD1">
        <w:rPr>
          <w:rFonts w:ascii="Arial" w:hAnsi="Arial" w:cs="Arial"/>
          <w:sz w:val="20"/>
        </w:rPr>
        <w:t>.</w:t>
      </w:r>
    </w:p>
    <w:p w14:paraId="60AA37A1" w14:textId="77777777" w:rsidR="008F4BD1" w:rsidRDefault="008F4BD1" w:rsidP="008F4BD1">
      <w:pPr>
        <w:spacing w:after="0" w:line="240" w:lineRule="auto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sz w:val="22"/>
          <w:lang w:val="en-GB"/>
        </w:rPr>
        <w:t>Terms of employment:</w:t>
      </w:r>
    </w:p>
    <w:p w14:paraId="7D251385" w14:textId="77777777" w:rsidR="008F4BD1" w:rsidRPr="009C68DC" w:rsidRDefault="008F4BD1" w:rsidP="008F4BD1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9C68DC">
        <w:rPr>
          <w:rFonts w:ascii="Arial" w:hAnsi="Arial" w:cs="Arial"/>
          <w:sz w:val="20"/>
        </w:rPr>
        <w:t>The position is based on a part-time contract under Hungarian law</w:t>
      </w:r>
    </w:p>
    <w:p w14:paraId="2F46F026" w14:textId="579F7FB4" w:rsidR="008F4BD1" w:rsidRPr="008F4BD1" w:rsidRDefault="008F4BD1" w:rsidP="008F4BD1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9C68DC">
        <w:rPr>
          <w:rFonts w:ascii="Arial" w:hAnsi="Arial" w:cs="Arial"/>
          <w:sz w:val="20"/>
        </w:rPr>
        <w:t>Probation period of 3 months will be applied</w:t>
      </w:r>
    </w:p>
    <w:p w14:paraId="7239C2BB" w14:textId="1DBD1ABD" w:rsidR="00C20BF1" w:rsidRPr="00EC1418" w:rsidRDefault="0007428D" w:rsidP="002F4682">
      <w:pPr>
        <w:spacing w:after="0" w:line="240" w:lineRule="auto"/>
        <w:jc w:val="both"/>
        <w:rPr>
          <w:rFonts w:eastAsia="Times New Roman" w:cs="Arial"/>
          <w:lang w:val="en-GB" w:eastAsia="hu-HU"/>
        </w:rPr>
      </w:pPr>
      <w:r w:rsidRPr="00EC1418">
        <w:rPr>
          <w:rFonts w:cs="Arial"/>
          <w:b/>
          <w:sz w:val="22"/>
          <w:lang w:val="en-GB"/>
        </w:rPr>
        <w:t>Application</w:t>
      </w:r>
      <w:r w:rsidR="008F584A" w:rsidRPr="00EC1418">
        <w:rPr>
          <w:rFonts w:cs="Arial"/>
          <w:b/>
          <w:sz w:val="22"/>
          <w:lang w:val="en-GB"/>
        </w:rPr>
        <w:t xml:space="preserve"> procedure</w:t>
      </w:r>
      <w:r w:rsidR="00DF1517" w:rsidRPr="00EC1418">
        <w:rPr>
          <w:rFonts w:cs="Arial"/>
          <w:b/>
          <w:sz w:val="22"/>
          <w:lang w:val="en-GB"/>
        </w:rPr>
        <w:t>:</w:t>
      </w:r>
    </w:p>
    <w:p w14:paraId="7A230778" w14:textId="37BD32CA" w:rsidR="00C95E07" w:rsidRPr="0051726E" w:rsidRDefault="00A73C36" w:rsidP="002F468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Style w:val="Hiperhivatkozs"/>
          <w:rFonts w:cs="Arial"/>
        </w:rPr>
      </w:pPr>
      <w:r w:rsidRPr="00EC1418">
        <w:rPr>
          <w:rFonts w:ascii="Arial" w:hAnsi="Arial" w:cs="Arial"/>
          <w:sz w:val="20"/>
          <w:szCs w:val="20"/>
        </w:rPr>
        <w:t>Interested applicants sh</w:t>
      </w:r>
      <w:r w:rsidR="00D204CA">
        <w:rPr>
          <w:rFonts w:ascii="Arial" w:hAnsi="Arial" w:cs="Arial"/>
          <w:sz w:val="20"/>
          <w:szCs w:val="20"/>
        </w:rPr>
        <w:t xml:space="preserve">all </w:t>
      </w:r>
      <w:r w:rsidRPr="00EC1418">
        <w:rPr>
          <w:rFonts w:ascii="Arial" w:hAnsi="Arial" w:cs="Arial"/>
          <w:sz w:val="20"/>
          <w:szCs w:val="20"/>
        </w:rPr>
        <w:t xml:space="preserve">submit </w:t>
      </w:r>
      <w:r w:rsidR="00D204CA">
        <w:rPr>
          <w:rFonts w:ascii="Arial" w:hAnsi="Arial" w:cs="Arial"/>
          <w:sz w:val="20"/>
          <w:szCs w:val="20"/>
        </w:rPr>
        <w:t>their</w:t>
      </w:r>
      <w:r w:rsidRPr="00EC1418">
        <w:rPr>
          <w:rFonts w:ascii="Arial" w:hAnsi="Arial" w:cs="Arial"/>
          <w:sz w:val="20"/>
          <w:szCs w:val="20"/>
        </w:rPr>
        <w:t xml:space="preserve"> </w:t>
      </w:r>
      <w:r w:rsidR="00C20BF1" w:rsidRPr="00EC1418">
        <w:rPr>
          <w:rFonts w:ascii="Arial" w:hAnsi="Arial" w:cs="Arial"/>
          <w:sz w:val="20"/>
          <w:szCs w:val="20"/>
        </w:rPr>
        <w:t xml:space="preserve">CV </w:t>
      </w:r>
      <w:r w:rsidR="00C20BF1" w:rsidRPr="00EC1418">
        <w:rPr>
          <w:rFonts w:ascii="Arial" w:hAnsi="Arial" w:cs="Arial"/>
          <w:b/>
          <w:sz w:val="20"/>
          <w:szCs w:val="20"/>
        </w:rPr>
        <w:t>in English</w:t>
      </w:r>
      <w:r w:rsidR="00C20BF1" w:rsidRPr="00EC1418">
        <w:rPr>
          <w:rFonts w:ascii="Arial" w:hAnsi="Arial" w:cs="Arial"/>
          <w:sz w:val="20"/>
          <w:szCs w:val="20"/>
        </w:rPr>
        <w:t xml:space="preserve"> to the following e</w:t>
      </w:r>
      <w:r w:rsidR="00ED7006" w:rsidRPr="00EC1418">
        <w:rPr>
          <w:rFonts w:ascii="Arial" w:hAnsi="Arial" w:cs="Arial"/>
          <w:sz w:val="20"/>
          <w:szCs w:val="20"/>
        </w:rPr>
        <w:t>-</w:t>
      </w:r>
      <w:r w:rsidR="00C20BF1" w:rsidRPr="00EC1418">
        <w:rPr>
          <w:rFonts w:ascii="Arial" w:hAnsi="Arial" w:cs="Arial"/>
          <w:sz w:val="20"/>
          <w:szCs w:val="20"/>
        </w:rPr>
        <w:t xml:space="preserve">mail </w:t>
      </w:r>
      <w:r w:rsidR="00C20BF1" w:rsidRPr="0051726E">
        <w:rPr>
          <w:rFonts w:ascii="Arial" w:hAnsi="Arial" w:cs="Arial"/>
          <w:sz w:val="20"/>
          <w:szCs w:val="20"/>
        </w:rPr>
        <w:t xml:space="preserve">address: </w:t>
      </w:r>
      <w:hyperlink r:id="rId8" w:history="1">
        <w:r w:rsidR="00C20BF1" w:rsidRPr="0051726E">
          <w:rPr>
            <w:rStyle w:val="Hiperhivatkozs"/>
            <w:rFonts w:ascii="Arial" w:hAnsi="Arial" w:cs="Arial"/>
            <w:sz w:val="20"/>
            <w:szCs w:val="20"/>
          </w:rPr>
          <w:t>szpiallas@szpi.hu</w:t>
        </w:r>
      </w:hyperlink>
      <w:r w:rsidR="00C95E07" w:rsidRPr="0051726E">
        <w:rPr>
          <w:rStyle w:val="Hiperhivatkozs"/>
          <w:rFonts w:ascii="Arial" w:hAnsi="Arial" w:cs="Arial"/>
          <w:sz w:val="20"/>
          <w:szCs w:val="20"/>
        </w:rPr>
        <w:t>.</w:t>
      </w:r>
    </w:p>
    <w:p w14:paraId="588D0EFD" w14:textId="180AE772" w:rsidR="0007428D" w:rsidRPr="008F4BD1" w:rsidRDefault="0007428D" w:rsidP="002F468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cs="Arial"/>
        </w:rPr>
      </w:pPr>
      <w:r w:rsidRPr="00EC1418">
        <w:rPr>
          <w:rFonts w:ascii="Arial" w:hAnsi="Arial" w:cs="Arial"/>
          <w:sz w:val="20"/>
        </w:rPr>
        <w:t>The subject of the e</w:t>
      </w:r>
      <w:r w:rsidR="001C5BEA">
        <w:rPr>
          <w:rFonts w:ascii="Arial" w:hAnsi="Arial" w:cs="Arial"/>
          <w:sz w:val="20"/>
        </w:rPr>
        <w:t>-</w:t>
      </w:r>
      <w:r w:rsidRPr="00EC1418">
        <w:rPr>
          <w:rFonts w:ascii="Arial" w:hAnsi="Arial" w:cs="Arial"/>
          <w:sz w:val="20"/>
        </w:rPr>
        <w:t xml:space="preserve">mail shall indicate the </w:t>
      </w:r>
      <w:r w:rsidRPr="008F4BD1">
        <w:rPr>
          <w:rFonts w:ascii="Arial" w:hAnsi="Arial" w:cs="Arial"/>
          <w:sz w:val="20"/>
        </w:rPr>
        <w:t>following text: “</w:t>
      </w:r>
      <w:r w:rsidR="00341140" w:rsidRPr="008F4BD1">
        <w:rPr>
          <w:rFonts w:ascii="Arial" w:hAnsi="Arial" w:cs="Arial"/>
          <w:sz w:val="20"/>
        </w:rPr>
        <w:t>International Coordinator</w:t>
      </w:r>
      <w:r w:rsidRPr="008F4BD1">
        <w:rPr>
          <w:rFonts w:ascii="Arial" w:hAnsi="Arial" w:cs="Arial"/>
          <w:sz w:val="20"/>
        </w:rPr>
        <w:t xml:space="preserve"> position”</w:t>
      </w:r>
    </w:p>
    <w:p w14:paraId="50F8BFA7" w14:textId="021397A3" w:rsidR="00C95E07" w:rsidRPr="008F4BD1" w:rsidRDefault="00C95E07" w:rsidP="002F4682">
      <w:pPr>
        <w:pStyle w:val="Listaszerbekezds"/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8F4BD1">
        <w:rPr>
          <w:rFonts w:ascii="Arial" w:hAnsi="Arial" w:cs="Arial"/>
          <w:color w:val="000000" w:themeColor="text1"/>
          <w:sz w:val="20"/>
        </w:rPr>
        <w:t>The deadline</w:t>
      </w:r>
      <w:r w:rsidRPr="008F4BD1">
        <w:rPr>
          <w:rFonts w:ascii="Arial" w:hAnsi="Arial" w:cs="Arial"/>
          <w:sz w:val="20"/>
        </w:rPr>
        <w:t xml:space="preserve"> for applications is </w:t>
      </w:r>
      <w:r w:rsidR="00A86149" w:rsidRPr="00C104F3">
        <w:rPr>
          <w:rFonts w:ascii="Arial" w:hAnsi="Arial" w:cs="Arial"/>
          <w:bCs/>
          <w:sz w:val="20"/>
        </w:rPr>
        <w:t>07/04/2026</w:t>
      </w:r>
      <w:r w:rsidR="00721387" w:rsidRPr="00A86149">
        <w:rPr>
          <w:rFonts w:ascii="Arial" w:hAnsi="Arial" w:cs="Arial"/>
          <w:bCs/>
          <w:sz w:val="20"/>
        </w:rPr>
        <w:t>.</w:t>
      </w:r>
    </w:p>
    <w:p w14:paraId="33A4C65E" w14:textId="4DFBBD42" w:rsidR="00C20BF1" w:rsidRPr="00EC1418" w:rsidRDefault="00C20BF1" w:rsidP="002F4682">
      <w:pPr>
        <w:spacing w:after="240"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>Short-listed candidates will be called for an interview</w:t>
      </w:r>
      <w:r w:rsidR="008F4BD1">
        <w:rPr>
          <w:rFonts w:cs="Arial"/>
          <w:lang w:val="en-GB"/>
        </w:rPr>
        <w:t>.</w:t>
      </w:r>
    </w:p>
    <w:p w14:paraId="535ACC27" w14:textId="229C0B22" w:rsidR="00BD4207" w:rsidRPr="00EC1418" w:rsidRDefault="00C20BF1" w:rsidP="002F4682">
      <w:pPr>
        <w:spacing w:after="0"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 xml:space="preserve">Working at the Széchenyi Programme Office </w:t>
      </w:r>
      <w:r w:rsidR="008F584A" w:rsidRPr="00EC1418">
        <w:rPr>
          <w:rFonts w:cs="Arial"/>
          <w:lang w:val="en-GB"/>
        </w:rPr>
        <w:t>after a success</w:t>
      </w:r>
      <w:r w:rsidR="008F3643" w:rsidRPr="00EC1418">
        <w:rPr>
          <w:rFonts w:cs="Arial"/>
          <w:lang w:val="en-GB"/>
        </w:rPr>
        <w:t>ful</w:t>
      </w:r>
      <w:r w:rsidR="008F584A" w:rsidRPr="00EC1418">
        <w:rPr>
          <w:rFonts w:cs="Arial"/>
          <w:lang w:val="en-GB"/>
        </w:rPr>
        <w:t xml:space="preserve"> recruitment process </w:t>
      </w:r>
      <w:r w:rsidRPr="00EC1418">
        <w:rPr>
          <w:rFonts w:cs="Arial"/>
          <w:lang w:val="en-GB"/>
        </w:rPr>
        <w:t xml:space="preserve">should possibly start in </w:t>
      </w:r>
      <w:r w:rsidR="00A86149">
        <w:rPr>
          <w:rFonts w:cs="Arial"/>
          <w:lang w:val="en-GB"/>
        </w:rPr>
        <w:t>line with the official starting that of the project (possibly May</w:t>
      </w:r>
      <w:r w:rsidR="00A86149" w:rsidRPr="00872595">
        <w:rPr>
          <w:rFonts w:cs="Arial"/>
          <w:lang w:val="en-GB"/>
        </w:rPr>
        <w:t xml:space="preserve"> 2026</w:t>
      </w:r>
      <w:r w:rsidR="00A86149">
        <w:rPr>
          <w:rFonts w:cs="Arial"/>
          <w:lang w:val="en-GB"/>
        </w:rPr>
        <w:t>)</w:t>
      </w:r>
      <w:r w:rsidR="00A86149" w:rsidRPr="00872595">
        <w:rPr>
          <w:rFonts w:cs="Arial"/>
          <w:lang w:val="en-GB"/>
        </w:rPr>
        <w:t>.</w:t>
      </w:r>
    </w:p>
    <w:sectPr w:rsidR="00BD4207" w:rsidRPr="00EC1418" w:rsidSect="007F1FF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10" w:right="1247" w:bottom="1701" w:left="1247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A663" w14:textId="77777777" w:rsidR="00264E32" w:rsidRDefault="00264E32" w:rsidP="004E461F">
      <w:pPr>
        <w:spacing w:after="0" w:line="240" w:lineRule="auto"/>
      </w:pPr>
      <w:r>
        <w:separator/>
      </w:r>
    </w:p>
  </w:endnote>
  <w:endnote w:type="continuationSeparator" w:id="0">
    <w:p w14:paraId="6FD90861" w14:textId="77777777" w:rsidR="00264E32" w:rsidRDefault="00264E32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7582" w14:textId="77777777" w:rsidR="00CF639B" w:rsidRDefault="00CF639B" w:rsidP="00CF63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A2D2EB" w14:textId="77777777" w:rsidR="00CF639B" w:rsidRDefault="00CF63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CDD1" w14:textId="231DDDEE" w:rsidR="00CF639B" w:rsidRPr="009A2523" w:rsidRDefault="00CF639B" w:rsidP="00FB2E0A">
    <w:pPr>
      <w:pStyle w:val="lblc"/>
      <w:framePr w:wrap="around" w:vAnchor="text" w:hAnchor="page" w:x="11041" w:y="42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F7A6E">
      <w:rPr>
        <w:rStyle w:val="Oldalszm"/>
        <w:noProof/>
      </w:rPr>
      <w:t>2</w:t>
    </w:r>
    <w:r>
      <w:rPr>
        <w:rStyle w:val="Oldalszm"/>
      </w:rPr>
      <w:fldChar w:fldCharType="end"/>
    </w:r>
  </w:p>
  <w:p w14:paraId="6FA29414" w14:textId="1E30BA69" w:rsidR="00CF639B" w:rsidRPr="00BF1CF6" w:rsidRDefault="00CF639B" w:rsidP="00BF1CF6">
    <w:pPr>
      <w:pStyle w:val="llb"/>
      <w:jc w:val="center"/>
    </w:pPr>
    <w:r w:rsidRPr="001C4CEE">
      <w:rPr>
        <w:rFonts w:eastAsia="Calibri" w:cs="Calibri"/>
        <w:noProof/>
        <w:color w:val="000000"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4E6C0EBB" wp14:editId="070C2321">
              <wp:simplePos x="0" y="0"/>
              <wp:positionH relativeFrom="margin">
                <wp:posOffset>3140075</wp:posOffset>
              </wp:positionH>
              <wp:positionV relativeFrom="paragraph">
                <wp:posOffset>-191770</wp:posOffset>
              </wp:positionV>
              <wp:extent cx="2415540" cy="838200"/>
              <wp:effectExtent l="0" t="0" r="3810" b="0"/>
              <wp:wrapThrough wrapText="bothSides">
                <wp:wrapPolygon edited="0">
                  <wp:start x="0" y="0"/>
                  <wp:lineTo x="0" y="21109"/>
                  <wp:lineTo x="21464" y="21109"/>
                  <wp:lineTo x="21464" y="0"/>
                  <wp:lineTo x="0" y="0"/>
                </wp:wrapPolygon>
              </wp:wrapThrough>
              <wp:docPr id="9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8E3FE" w14:textId="621F7E2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</w:rPr>
                          </w:pP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Széchenyi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Programme</w:t>
                          </w: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 Office Nonprofit LLC</w:t>
                          </w:r>
                        </w:p>
                        <w:p w14:paraId="75AF3FB1" w14:textId="7777777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</w:rPr>
                          </w:pPr>
                          <w:r w:rsidRPr="0033218E">
                            <w:rPr>
                              <w:sz w:val="16"/>
                              <w:szCs w:val="16"/>
                            </w:rPr>
                            <w:t>H-1053 Budapest, Szép str. 2. 4</w:t>
                          </w:r>
                          <w:r w:rsidRPr="0033218E">
                            <w:rPr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 floor</w:t>
                          </w:r>
                        </w:p>
                        <w:p w14:paraId="5F2B60E2" w14:textId="7777777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33218E">
                              <w:rPr>
                                <w:rStyle w:val="Hiperhivatkozs"/>
                                <w:sz w:val="16"/>
                                <w:szCs w:val="16"/>
                                <w:lang w:val="en-GB"/>
                              </w:rPr>
                              <w:t>info@szpi.hu</w:t>
                            </w:r>
                          </w:hyperlink>
                          <w:r w:rsidRPr="0033218E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33218E">
                              <w:rPr>
                                <w:rStyle w:val="Hiperhivatkozs"/>
                                <w:sz w:val="16"/>
                                <w:szCs w:val="16"/>
                                <w:lang w:val="en-GB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C0EBB" id="_x0000_t202" coordsize="21600,21600" o:spt="202" path="m,l,21600r21600,l21600,xe">
              <v:stroke joinstyle="miter"/>
              <v:path gradientshapeok="t" o:connecttype="rect"/>
            </v:shapetype>
            <v:shape id="Szövegdoboz 9" o:spid="_x0000_s1026" type="#_x0000_t202" style="position:absolute;left:0;text-align:left;margin-left:247.25pt;margin-top:-15.1pt;width:190.2pt;height:66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" stroked="f">
              <v:textbox>
                <w:txbxContent>
                  <w:p w14:paraId="22D8E3FE" w14:textId="621F7E2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</w:rPr>
                    </w:pPr>
                    <w:r w:rsidRPr="0033218E">
                      <w:rPr>
                        <w:sz w:val="16"/>
                        <w:szCs w:val="16"/>
                      </w:rPr>
                      <w:t xml:space="preserve">Széchenyi </w:t>
                    </w:r>
                    <w:r>
                      <w:rPr>
                        <w:sz w:val="16"/>
                        <w:szCs w:val="16"/>
                      </w:rPr>
                      <w:t>Programme</w:t>
                    </w:r>
                    <w:r w:rsidRPr="0033218E">
                      <w:rPr>
                        <w:sz w:val="16"/>
                        <w:szCs w:val="16"/>
                      </w:rPr>
                      <w:t xml:space="preserve"> Office Nonprofit LLC</w:t>
                    </w:r>
                  </w:p>
                  <w:p w14:paraId="75AF3FB1" w14:textId="7777777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</w:rPr>
                    </w:pPr>
                    <w:r w:rsidRPr="0033218E">
                      <w:rPr>
                        <w:sz w:val="16"/>
                        <w:szCs w:val="16"/>
                      </w:rPr>
                      <w:t>H-1053 Budapest, Szép str. 2. 4</w:t>
                    </w:r>
                    <w:r w:rsidRPr="0033218E">
                      <w:rPr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33218E">
                      <w:rPr>
                        <w:sz w:val="16"/>
                        <w:szCs w:val="16"/>
                      </w:rPr>
                      <w:t xml:space="preserve"> floor</w:t>
                    </w:r>
                  </w:p>
                  <w:p w14:paraId="5F2B60E2" w14:textId="7777777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  <w:lang w:val="en-GB"/>
                      </w:rPr>
                    </w:pPr>
                    <w:hyperlink r:id="rId3" w:history="1">
                      <w:r w:rsidRPr="0033218E">
                        <w:rPr>
                          <w:rStyle w:val="Hiperhivatkozs"/>
                          <w:sz w:val="16"/>
                          <w:szCs w:val="16"/>
                          <w:lang w:val="en-GB"/>
                        </w:rPr>
                        <w:t>info@szpi.hu</w:t>
                      </w:r>
                    </w:hyperlink>
                    <w:r w:rsidRPr="0033218E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hyperlink r:id="rId4" w:history="1">
                      <w:r w:rsidRPr="0033218E">
                        <w:rPr>
                          <w:rStyle w:val="Hiperhivatkozs"/>
                          <w:sz w:val="16"/>
                          <w:szCs w:val="16"/>
                          <w:lang w:val="en-GB"/>
                        </w:rPr>
                        <w:t>www.szpi.hu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1C4CEE">
      <w:rPr>
        <w:noProof/>
        <w:lang w:eastAsia="hu-HU"/>
      </w:rPr>
      <w:drawing>
        <wp:anchor distT="0" distB="0" distL="114300" distR="114300" simplePos="0" relativeHeight="251673088" behindDoc="0" locked="0" layoutInCell="1" allowOverlap="1" wp14:anchorId="5BC8EA02" wp14:editId="64EB896E">
          <wp:simplePos x="0" y="0"/>
          <wp:positionH relativeFrom="margin">
            <wp:align>left</wp:align>
          </wp:positionH>
          <wp:positionV relativeFrom="paragraph">
            <wp:posOffset>-403860</wp:posOffset>
          </wp:positionV>
          <wp:extent cx="2054225" cy="1013460"/>
          <wp:effectExtent l="0" t="0" r="3175" b="0"/>
          <wp:wrapSquare wrapText="bothSides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EA0" w14:textId="660FAA1C" w:rsidR="00CF639B" w:rsidRPr="009A2523" w:rsidRDefault="00CF639B" w:rsidP="00FB2E0A">
    <w:pPr>
      <w:pStyle w:val="lblc"/>
      <w:framePr w:wrap="around" w:vAnchor="text" w:hAnchor="page" w:x="10561" w:y="-173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F7A6E">
      <w:rPr>
        <w:rStyle w:val="Oldalszm"/>
        <w:noProof/>
      </w:rPr>
      <w:t>1</w:t>
    </w:r>
    <w:r>
      <w:rPr>
        <w:rStyle w:val="Oldalszm"/>
      </w:rPr>
      <w:fldChar w:fldCharType="end"/>
    </w:r>
  </w:p>
  <w:p w14:paraId="66AFBCCF" w14:textId="02682D8D" w:rsidR="00CF639B" w:rsidRPr="00A60846" w:rsidRDefault="00CF639B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1C4CEE">
      <w:rPr>
        <w:noProof/>
        <w:lang w:eastAsia="hu-HU"/>
      </w:rPr>
      <w:drawing>
        <wp:anchor distT="0" distB="0" distL="114300" distR="114300" simplePos="0" relativeHeight="251671040" behindDoc="0" locked="0" layoutInCell="1" allowOverlap="1" wp14:anchorId="390FC748" wp14:editId="3E25D8D7">
          <wp:simplePos x="0" y="0"/>
          <wp:positionH relativeFrom="margin">
            <wp:align>left</wp:align>
          </wp:positionH>
          <wp:positionV relativeFrom="paragraph">
            <wp:posOffset>-411480</wp:posOffset>
          </wp:positionV>
          <wp:extent cx="2054225" cy="1013460"/>
          <wp:effectExtent l="0" t="0" r="3175" b="0"/>
          <wp:wrapSquare wrapText="bothSides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ECCA" w14:textId="77777777" w:rsidR="00264E32" w:rsidRDefault="00264E32" w:rsidP="004E461F">
      <w:pPr>
        <w:spacing w:after="0" w:line="240" w:lineRule="auto"/>
      </w:pPr>
      <w:r>
        <w:separator/>
      </w:r>
    </w:p>
  </w:footnote>
  <w:footnote w:type="continuationSeparator" w:id="0">
    <w:p w14:paraId="26E7ED65" w14:textId="77777777" w:rsidR="00264E32" w:rsidRDefault="00264E32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721"/>
    </w:tblGrid>
    <w:tr w:rsidR="0063200C" w14:paraId="6C050834" w14:textId="77777777" w:rsidTr="0063200C">
      <w:tc>
        <w:tcPr>
          <w:tcW w:w="3681" w:type="dxa"/>
          <w:vAlign w:val="center"/>
        </w:tcPr>
        <w:p w14:paraId="243E706E" w14:textId="04184513" w:rsidR="0063200C" w:rsidRDefault="0063200C" w:rsidP="0063200C">
          <w:pPr>
            <w:pStyle w:val="lfej"/>
          </w:pPr>
          <w:r>
            <w:rPr>
              <w:rFonts w:eastAsia="@Arial Unicode MS"/>
              <w:bCs/>
              <w:noProof/>
              <w:sz w:val="23"/>
              <w:szCs w:val="23"/>
              <w:lang w:eastAsia="hu-HU"/>
            </w:rPr>
            <w:drawing>
              <wp:anchor distT="0" distB="0" distL="114300" distR="114300" simplePos="0" relativeHeight="251668992" behindDoc="0" locked="0" layoutInCell="1" allowOverlap="1" wp14:anchorId="3F5E069D" wp14:editId="61739F5D">
                <wp:simplePos x="0" y="0"/>
                <wp:positionH relativeFrom="margin">
                  <wp:posOffset>-65405</wp:posOffset>
                </wp:positionH>
                <wp:positionV relativeFrom="paragraph">
                  <wp:posOffset>0</wp:posOffset>
                </wp:positionV>
                <wp:extent cx="1714500" cy="374650"/>
                <wp:effectExtent l="0" t="0" r="0" b="6350"/>
                <wp:wrapSquare wrapText="bothSides"/>
                <wp:docPr id="14" name="Kép 14" descr="C:\Users\jakabl\AppData\Local\Microsoft\Windows\INetCache\Content.Word\SZPO_fekvő_kék_Rajztábla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akabl\AppData\Local\Microsoft\Windows\INetCache\Content.Word\SZPO_fekvő_kék_Rajztábla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21" w:type="dxa"/>
          <w:vAlign w:val="center"/>
        </w:tcPr>
        <w:p w14:paraId="0A6BFE3C" w14:textId="609687A2" w:rsidR="0063200C" w:rsidRDefault="0063200C" w:rsidP="0063200C">
          <w:pPr>
            <w:pStyle w:val="lfej"/>
            <w:jc w:val="right"/>
          </w:pPr>
          <w:r w:rsidRPr="00BD2FDC">
            <w:t xml:space="preserve">SZÉCHENYI </w:t>
          </w:r>
          <w:r>
            <w:t>PROGRAM</w:t>
          </w:r>
          <w:r w:rsidRPr="00BD2FDC">
            <w:t>ME OFFICE NONPROFIT LLC</w:t>
          </w:r>
        </w:p>
      </w:tc>
    </w:tr>
  </w:tbl>
  <w:p w14:paraId="45EDE665" w14:textId="596F2808" w:rsidR="0063200C" w:rsidRDefault="0063200C" w:rsidP="003B0525">
    <w:pPr>
      <w:pStyle w:val="lfej"/>
    </w:pPr>
  </w:p>
  <w:p w14:paraId="362C6A33" w14:textId="77777777" w:rsidR="0063200C" w:rsidRDefault="0063200C" w:rsidP="003B0525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</w:tblGrid>
    <w:tr w:rsidR="005A1E21" w14:paraId="22534250" w14:textId="77777777" w:rsidTr="0063200C">
      <w:tc>
        <w:tcPr>
          <w:tcW w:w="4701" w:type="dxa"/>
          <w:vAlign w:val="center"/>
        </w:tcPr>
        <w:p w14:paraId="0042EB8D" w14:textId="7D502774" w:rsidR="005A1E21" w:rsidRDefault="005A1E21" w:rsidP="0063200C">
          <w:pPr>
            <w:pStyle w:val="NormlWeb"/>
          </w:pPr>
        </w:p>
      </w:tc>
    </w:tr>
  </w:tbl>
  <w:p w14:paraId="51BB6BAC" w14:textId="5B4FE6CB" w:rsidR="00CF639B" w:rsidRDefault="00CF639B" w:rsidP="00CB59B2">
    <w:pPr>
      <w:pStyle w:val="lfej"/>
      <w:tabs>
        <w:tab w:val="clear" w:pos="4536"/>
        <w:tab w:val="clear" w:pos="9072"/>
        <w:tab w:val="left" w:pos="4080"/>
      </w:tabs>
    </w:pPr>
  </w:p>
  <w:p w14:paraId="1E1E89E4" w14:textId="77777777" w:rsidR="00CF639B" w:rsidRDefault="00CF639B" w:rsidP="00CB59B2">
    <w:pPr>
      <w:pStyle w:val="lfej"/>
      <w:tabs>
        <w:tab w:val="clear" w:pos="4536"/>
        <w:tab w:val="clear" w:pos="9072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B10"/>
    <w:multiLevelType w:val="hybridMultilevel"/>
    <w:tmpl w:val="E9BC6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56A"/>
    <w:multiLevelType w:val="hybridMultilevel"/>
    <w:tmpl w:val="05C48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B09"/>
    <w:multiLevelType w:val="hybridMultilevel"/>
    <w:tmpl w:val="823EE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A1B"/>
    <w:multiLevelType w:val="hybridMultilevel"/>
    <w:tmpl w:val="332220C4"/>
    <w:lvl w:ilvl="0" w:tplc="68481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481D"/>
    <w:multiLevelType w:val="hybridMultilevel"/>
    <w:tmpl w:val="6FD83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23A"/>
    <w:multiLevelType w:val="hybridMultilevel"/>
    <w:tmpl w:val="D4766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D28"/>
    <w:multiLevelType w:val="hybridMultilevel"/>
    <w:tmpl w:val="2D207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69A"/>
    <w:multiLevelType w:val="hybridMultilevel"/>
    <w:tmpl w:val="80D60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7717"/>
    <w:multiLevelType w:val="hybridMultilevel"/>
    <w:tmpl w:val="94A85D6A"/>
    <w:lvl w:ilvl="0" w:tplc="94FE82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6856"/>
    <w:multiLevelType w:val="hybridMultilevel"/>
    <w:tmpl w:val="EFC4E39C"/>
    <w:lvl w:ilvl="0" w:tplc="93D844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08C"/>
    <w:multiLevelType w:val="hybridMultilevel"/>
    <w:tmpl w:val="98C07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10A0F"/>
    <w:multiLevelType w:val="hybridMultilevel"/>
    <w:tmpl w:val="28A4A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A620C"/>
    <w:multiLevelType w:val="hybridMultilevel"/>
    <w:tmpl w:val="8340C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A3BEC"/>
    <w:multiLevelType w:val="hybridMultilevel"/>
    <w:tmpl w:val="0F081E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949F3"/>
    <w:multiLevelType w:val="hybridMultilevel"/>
    <w:tmpl w:val="7924DB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6974"/>
    <w:multiLevelType w:val="hybridMultilevel"/>
    <w:tmpl w:val="B4F6D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86288"/>
    <w:multiLevelType w:val="hybridMultilevel"/>
    <w:tmpl w:val="A38A8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7196">
    <w:abstractNumId w:val="8"/>
  </w:num>
  <w:num w:numId="2" w16cid:durableId="780688041">
    <w:abstractNumId w:val="9"/>
  </w:num>
  <w:num w:numId="3" w16cid:durableId="104816645">
    <w:abstractNumId w:val="6"/>
  </w:num>
  <w:num w:numId="4" w16cid:durableId="1589728029">
    <w:abstractNumId w:val="16"/>
  </w:num>
  <w:num w:numId="5" w16cid:durableId="1603882452">
    <w:abstractNumId w:val="7"/>
  </w:num>
  <w:num w:numId="6" w16cid:durableId="999230721">
    <w:abstractNumId w:val="11"/>
  </w:num>
  <w:num w:numId="7" w16cid:durableId="644512979">
    <w:abstractNumId w:val="5"/>
  </w:num>
  <w:num w:numId="8" w16cid:durableId="1093162879">
    <w:abstractNumId w:val="2"/>
  </w:num>
  <w:num w:numId="9" w16cid:durableId="427118954">
    <w:abstractNumId w:val="12"/>
  </w:num>
  <w:num w:numId="10" w16cid:durableId="1741559631">
    <w:abstractNumId w:val="3"/>
  </w:num>
  <w:num w:numId="11" w16cid:durableId="828328128">
    <w:abstractNumId w:val="15"/>
  </w:num>
  <w:num w:numId="12" w16cid:durableId="1722634377">
    <w:abstractNumId w:val="0"/>
  </w:num>
  <w:num w:numId="13" w16cid:durableId="343940781">
    <w:abstractNumId w:val="4"/>
  </w:num>
  <w:num w:numId="14" w16cid:durableId="1141074622">
    <w:abstractNumId w:val="13"/>
  </w:num>
  <w:num w:numId="15" w16cid:durableId="1578512303">
    <w:abstractNumId w:val="14"/>
  </w:num>
  <w:num w:numId="16" w16cid:durableId="1244097474">
    <w:abstractNumId w:val="1"/>
  </w:num>
  <w:num w:numId="17" w16cid:durableId="952441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80"/>
    <w:rsid w:val="0000459B"/>
    <w:rsid w:val="00006B2C"/>
    <w:rsid w:val="00010D1B"/>
    <w:rsid w:val="00012381"/>
    <w:rsid w:val="000240F9"/>
    <w:rsid w:val="00024E7B"/>
    <w:rsid w:val="00040AF0"/>
    <w:rsid w:val="00043D80"/>
    <w:rsid w:val="00043F2E"/>
    <w:rsid w:val="0004519E"/>
    <w:rsid w:val="00046C53"/>
    <w:rsid w:val="00053D98"/>
    <w:rsid w:val="00071682"/>
    <w:rsid w:val="0007428D"/>
    <w:rsid w:val="00080A21"/>
    <w:rsid w:val="000845DD"/>
    <w:rsid w:val="000B6D3C"/>
    <w:rsid w:val="000C44B9"/>
    <w:rsid w:val="000C4616"/>
    <w:rsid w:val="000D688E"/>
    <w:rsid w:val="000E0D53"/>
    <w:rsid w:val="000E1CC3"/>
    <w:rsid w:val="000E7EF4"/>
    <w:rsid w:val="001204C4"/>
    <w:rsid w:val="00122156"/>
    <w:rsid w:val="001418D0"/>
    <w:rsid w:val="00147B54"/>
    <w:rsid w:val="00155D9A"/>
    <w:rsid w:val="001629F3"/>
    <w:rsid w:val="001669D4"/>
    <w:rsid w:val="00167621"/>
    <w:rsid w:val="00186B08"/>
    <w:rsid w:val="001B6C42"/>
    <w:rsid w:val="001B7580"/>
    <w:rsid w:val="001C5BEA"/>
    <w:rsid w:val="001D0293"/>
    <w:rsid w:val="001E14F0"/>
    <w:rsid w:val="001E612D"/>
    <w:rsid w:val="001F5D6A"/>
    <w:rsid w:val="0021504F"/>
    <w:rsid w:val="00244BD4"/>
    <w:rsid w:val="00244F26"/>
    <w:rsid w:val="00262BEF"/>
    <w:rsid w:val="00264D2D"/>
    <w:rsid w:val="00264E32"/>
    <w:rsid w:val="00276B29"/>
    <w:rsid w:val="00277EF5"/>
    <w:rsid w:val="0028414E"/>
    <w:rsid w:val="00294817"/>
    <w:rsid w:val="002977DC"/>
    <w:rsid w:val="00297B12"/>
    <w:rsid w:val="002B316B"/>
    <w:rsid w:val="002B4107"/>
    <w:rsid w:val="002B7999"/>
    <w:rsid w:val="002C15AB"/>
    <w:rsid w:val="002C49F5"/>
    <w:rsid w:val="002D3FFE"/>
    <w:rsid w:val="002E280F"/>
    <w:rsid w:val="002E3F8E"/>
    <w:rsid w:val="002F184B"/>
    <w:rsid w:val="002F3AC2"/>
    <w:rsid w:val="002F4682"/>
    <w:rsid w:val="003010C6"/>
    <w:rsid w:val="00303E7E"/>
    <w:rsid w:val="003128CF"/>
    <w:rsid w:val="00315439"/>
    <w:rsid w:val="00321397"/>
    <w:rsid w:val="0032589B"/>
    <w:rsid w:val="00332657"/>
    <w:rsid w:val="00332A65"/>
    <w:rsid w:val="003330B8"/>
    <w:rsid w:val="003350F2"/>
    <w:rsid w:val="0033796B"/>
    <w:rsid w:val="00341140"/>
    <w:rsid w:val="00346380"/>
    <w:rsid w:val="0034762B"/>
    <w:rsid w:val="00350534"/>
    <w:rsid w:val="0036124F"/>
    <w:rsid w:val="0037739E"/>
    <w:rsid w:val="003907A3"/>
    <w:rsid w:val="00395502"/>
    <w:rsid w:val="00395697"/>
    <w:rsid w:val="003A28FB"/>
    <w:rsid w:val="003B0525"/>
    <w:rsid w:val="003B1EE9"/>
    <w:rsid w:val="003B30FF"/>
    <w:rsid w:val="003C51CE"/>
    <w:rsid w:val="003C6289"/>
    <w:rsid w:val="003D0AE8"/>
    <w:rsid w:val="003D1BA4"/>
    <w:rsid w:val="00401EB8"/>
    <w:rsid w:val="00405A3A"/>
    <w:rsid w:val="00416B63"/>
    <w:rsid w:val="00426551"/>
    <w:rsid w:val="00435725"/>
    <w:rsid w:val="0043595F"/>
    <w:rsid w:val="0043642E"/>
    <w:rsid w:val="00440010"/>
    <w:rsid w:val="004555CF"/>
    <w:rsid w:val="0046151F"/>
    <w:rsid w:val="0046583F"/>
    <w:rsid w:val="004730A9"/>
    <w:rsid w:val="0047455C"/>
    <w:rsid w:val="004873CB"/>
    <w:rsid w:val="00487AFC"/>
    <w:rsid w:val="00492365"/>
    <w:rsid w:val="00494B15"/>
    <w:rsid w:val="00495559"/>
    <w:rsid w:val="004A0F00"/>
    <w:rsid w:val="004A7DD5"/>
    <w:rsid w:val="004C67FC"/>
    <w:rsid w:val="004E0A80"/>
    <w:rsid w:val="004E25E9"/>
    <w:rsid w:val="004E461F"/>
    <w:rsid w:val="004F47BA"/>
    <w:rsid w:val="004F5C2C"/>
    <w:rsid w:val="00504B51"/>
    <w:rsid w:val="005074D4"/>
    <w:rsid w:val="0051342C"/>
    <w:rsid w:val="0051726E"/>
    <w:rsid w:val="00520818"/>
    <w:rsid w:val="005306C9"/>
    <w:rsid w:val="005323BB"/>
    <w:rsid w:val="00543C10"/>
    <w:rsid w:val="005444BB"/>
    <w:rsid w:val="00546B0F"/>
    <w:rsid w:val="0055311B"/>
    <w:rsid w:val="00554584"/>
    <w:rsid w:val="005827DB"/>
    <w:rsid w:val="00585B14"/>
    <w:rsid w:val="005A1E21"/>
    <w:rsid w:val="005B6988"/>
    <w:rsid w:val="005C2BCD"/>
    <w:rsid w:val="005C7F5F"/>
    <w:rsid w:val="005D1D9C"/>
    <w:rsid w:val="005D46B7"/>
    <w:rsid w:val="005D471A"/>
    <w:rsid w:val="005D5B10"/>
    <w:rsid w:val="005E4C2F"/>
    <w:rsid w:val="0061605F"/>
    <w:rsid w:val="00620B48"/>
    <w:rsid w:val="00631A13"/>
    <w:rsid w:val="0063200C"/>
    <w:rsid w:val="0065415E"/>
    <w:rsid w:val="006602E8"/>
    <w:rsid w:val="00660656"/>
    <w:rsid w:val="0067542D"/>
    <w:rsid w:val="00677B3E"/>
    <w:rsid w:val="00682119"/>
    <w:rsid w:val="0068238D"/>
    <w:rsid w:val="00682533"/>
    <w:rsid w:val="00685960"/>
    <w:rsid w:val="006924BC"/>
    <w:rsid w:val="00697332"/>
    <w:rsid w:val="006A0EDF"/>
    <w:rsid w:val="006A7DAE"/>
    <w:rsid w:val="006C138A"/>
    <w:rsid w:val="006C1887"/>
    <w:rsid w:val="006C244D"/>
    <w:rsid w:val="006D0E1E"/>
    <w:rsid w:val="006D1B9B"/>
    <w:rsid w:val="006D3EBA"/>
    <w:rsid w:val="006E1E2A"/>
    <w:rsid w:val="006F76CF"/>
    <w:rsid w:val="00702D89"/>
    <w:rsid w:val="007034A0"/>
    <w:rsid w:val="007044AA"/>
    <w:rsid w:val="00712821"/>
    <w:rsid w:val="00721387"/>
    <w:rsid w:val="007317DC"/>
    <w:rsid w:val="007319B2"/>
    <w:rsid w:val="00744DE4"/>
    <w:rsid w:val="0074734F"/>
    <w:rsid w:val="00761D73"/>
    <w:rsid w:val="007648CC"/>
    <w:rsid w:val="007712E0"/>
    <w:rsid w:val="00773C3B"/>
    <w:rsid w:val="00774048"/>
    <w:rsid w:val="00781C86"/>
    <w:rsid w:val="00793751"/>
    <w:rsid w:val="00793FD1"/>
    <w:rsid w:val="00794D68"/>
    <w:rsid w:val="007A0612"/>
    <w:rsid w:val="007A0A60"/>
    <w:rsid w:val="007A446B"/>
    <w:rsid w:val="007A7C1D"/>
    <w:rsid w:val="007B0A38"/>
    <w:rsid w:val="007B533F"/>
    <w:rsid w:val="007C3FB3"/>
    <w:rsid w:val="007D3F25"/>
    <w:rsid w:val="007D7C94"/>
    <w:rsid w:val="007E6689"/>
    <w:rsid w:val="007F1FF7"/>
    <w:rsid w:val="007F2A5F"/>
    <w:rsid w:val="0080399C"/>
    <w:rsid w:val="00813F30"/>
    <w:rsid w:val="008145AB"/>
    <w:rsid w:val="008279EC"/>
    <w:rsid w:val="0084464C"/>
    <w:rsid w:val="008664C5"/>
    <w:rsid w:val="00872595"/>
    <w:rsid w:val="00883EEF"/>
    <w:rsid w:val="008847B3"/>
    <w:rsid w:val="008934DA"/>
    <w:rsid w:val="00893C06"/>
    <w:rsid w:val="008A5223"/>
    <w:rsid w:val="008A6D33"/>
    <w:rsid w:val="008B1B80"/>
    <w:rsid w:val="008B26D1"/>
    <w:rsid w:val="008B799D"/>
    <w:rsid w:val="008D3FD9"/>
    <w:rsid w:val="008E509D"/>
    <w:rsid w:val="008E59CE"/>
    <w:rsid w:val="008F004B"/>
    <w:rsid w:val="008F1DFD"/>
    <w:rsid w:val="008F2219"/>
    <w:rsid w:val="008F3643"/>
    <w:rsid w:val="008F4339"/>
    <w:rsid w:val="008F4BD1"/>
    <w:rsid w:val="008F584A"/>
    <w:rsid w:val="008F5D2F"/>
    <w:rsid w:val="00901BE5"/>
    <w:rsid w:val="00913B33"/>
    <w:rsid w:val="00917151"/>
    <w:rsid w:val="0092372D"/>
    <w:rsid w:val="00934277"/>
    <w:rsid w:val="00935063"/>
    <w:rsid w:val="009357B7"/>
    <w:rsid w:val="00945C8A"/>
    <w:rsid w:val="009478D6"/>
    <w:rsid w:val="0095234D"/>
    <w:rsid w:val="0098302B"/>
    <w:rsid w:val="00991113"/>
    <w:rsid w:val="0099133C"/>
    <w:rsid w:val="00995210"/>
    <w:rsid w:val="009A4034"/>
    <w:rsid w:val="009B373B"/>
    <w:rsid w:val="009C3334"/>
    <w:rsid w:val="009C5ED8"/>
    <w:rsid w:val="009D286C"/>
    <w:rsid w:val="009E196D"/>
    <w:rsid w:val="009E7AF3"/>
    <w:rsid w:val="009F7A6E"/>
    <w:rsid w:val="00A037EB"/>
    <w:rsid w:val="00A04678"/>
    <w:rsid w:val="00A228E4"/>
    <w:rsid w:val="00A2790B"/>
    <w:rsid w:val="00A57275"/>
    <w:rsid w:val="00A578CE"/>
    <w:rsid w:val="00A60846"/>
    <w:rsid w:val="00A632A0"/>
    <w:rsid w:val="00A72482"/>
    <w:rsid w:val="00A73C36"/>
    <w:rsid w:val="00A75318"/>
    <w:rsid w:val="00A75B52"/>
    <w:rsid w:val="00A76003"/>
    <w:rsid w:val="00A86149"/>
    <w:rsid w:val="00A90FFD"/>
    <w:rsid w:val="00A93155"/>
    <w:rsid w:val="00A96BE6"/>
    <w:rsid w:val="00AA479E"/>
    <w:rsid w:val="00AB0D7D"/>
    <w:rsid w:val="00AB2301"/>
    <w:rsid w:val="00AB7872"/>
    <w:rsid w:val="00AC7724"/>
    <w:rsid w:val="00AD1C5A"/>
    <w:rsid w:val="00AE2890"/>
    <w:rsid w:val="00AF2E1D"/>
    <w:rsid w:val="00B05CA9"/>
    <w:rsid w:val="00B14E09"/>
    <w:rsid w:val="00B15432"/>
    <w:rsid w:val="00B17262"/>
    <w:rsid w:val="00B22B34"/>
    <w:rsid w:val="00B25596"/>
    <w:rsid w:val="00B27FD0"/>
    <w:rsid w:val="00B36CCF"/>
    <w:rsid w:val="00B468BC"/>
    <w:rsid w:val="00B53EC7"/>
    <w:rsid w:val="00B571F0"/>
    <w:rsid w:val="00B70A5F"/>
    <w:rsid w:val="00B7740A"/>
    <w:rsid w:val="00B82DA8"/>
    <w:rsid w:val="00B92BAE"/>
    <w:rsid w:val="00B97DAF"/>
    <w:rsid w:val="00BA0E55"/>
    <w:rsid w:val="00BA292A"/>
    <w:rsid w:val="00BA4FDF"/>
    <w:rsid w:val="00BB0695"/>
    <w:rsid w:val="00BB2FF6"/>
    <w:rsid w:val="00BB61F9"/>
    <w:rsid w:val="00BC038A"/>
    <w:rsid w:val="00BC3C36"/>
    <w:rsid w:val="00BD3C0A"/>
    <w:rsid w:val="00BD4207"/>
    <w:rsid w:val="00BE57DD"/>
    <w:rsid w:val="00BF0662"/>
    <w:rsid w:val="00BF1CF6"/>
    <w:rsid w:val="00C016DD"/>
    <w:rsid w:val="00C04600"/>
    <w:rsid w:val="00C04CD1"/>
    <w:rsid w:val="00C06F97"/>
    <w:rsid w:val="00C20BF1"/>
    <w:rsid w:val="00C267F1"/>
    <w:rsid w:val="00C375DD"/>
    <w:rsid w:val="00C50393"/>
    <w:rsid w:val="00C524B6"/>
    <w:rsid w:val="00C71FD4"/>
    <w:rsid w:val="00C726CF"/>
    <w:rsid w:val="00C73D9C"/>
    <w:rsid w:val="00C82650"/>
    <w:rsid w:val="00C83111"/>
    <w:rsid w:val="00C95E07"/>
    <w:rsid w:val="00CA0BF2"/>
    <w:rsid w:val="00CA20B0"/>
    <w:rsid w:val="00CA5946"/>
    <w:rsid w:val="00CB59B2"/>
    <w:rsid w:val="00CC2F9D"/>
    <w:rsid w:val="00CD476B"/>
    <w:rsid w:val="00CE1D6B"/>
    <w:rsid w:val="00CF2727"/>
    <w:rsid w:val="00CF59EF"/>
    <w:rsid w:val="00CF639B"/>
    <w:rsid w:val="00D0090D"/>
    <w:rsid w:val="00D04EFF"/>
    <w:rsid w:val="00D06815"/>
    <w:rsid w:val="00D13F3E"/>
    <w:rsid w:val="00D15CBF"/>
    <w:rsid w:val="00D179F6"/>
    <w:rsid w:val="00D204CA"/>
    <w:rsid w:val="00D218F9"/>
    <w:rsid w:val="00D21D8A"/>
    <w:rsid w:val="00D231F7"/>
    <w:rsid w:val="00D43BBD"/>
    <w:rsid w:val="00D52537"/>
    <w:rsid w:val="00D86B43"/>
    <w:rsid w:val="00D943CE"/>
    <w:rsid w:val="00D96ACD"/>
    <w:rsid w:val="00D96B3D"/>
    <w:rsid w:val="00DA0F1E"/>
    <w:rsid w:val="00DA2204"/>
    <w:rsid w:val="00DB290A"/>
    <w:rsid w:val="00DD0429"/>
    <w:rsid w:val="00DD768A"/>
    <w:rsid w:val="00DE2821"/>
    <w:rsid w:val="00DE33F3"/>
    <w:rsid w:val="00DF1517"/>
    <w:rsid w:val="00DF40DD"/>
    <w:rsid w:val="00DF7958"/>
    <w:rsid w:val="00E053F2"/>
    <w:rsid w:val="00E1725A"/>
    <w:rsid w:val="00E22D63"/>
    <w:rsid w:val="00E3274B"/>
    <w:rsid w:val="00E4658A"/>
    <w:rsid w:val="00E46F52"/>
    <w:rsid w:val="00E512CD"/>
    <w:rsid w:val="00E51AEA"/>
    <w:rsid w:val="00E61972"/>
    <w:rsid w:val="00E72E76"/>
    <w:rsid w:val="00E83DFD"/>
    <w:rsid w:val="00E8513D"/>
    <w:rsid w:val="00E872D6"/>
    <w:rsid w:val="00E90D06"/>
    <w:rsid w:val="00E95DDE"/>
    <w:rsid w:val="00E97700"/>
    <w:rsid w:val="00EA0DF1"/>
    <w:rsid w:val="00EA1F3B"/>
    <w:rsid w:val="00EA2D9D"/>
    <w:rsid w:val="00EC1418"/>
    <w:rsid w:val="00ED30A4"/>
    <w:rsid w:val="00ED6A24"/>
    <w:rsid w:val="00ED7006"/>
    <w:rsid w:val="00EF05AA"/>
    <w:rsid w:val="00EF07BA"/>
    <w:rsid w:val="00EF2FF0"/>
    <w:rsid w:val="00EF6340"/>
    <w:rsid w:val="00F077CC"/>
    <w:rsid w:val="00F131E2"/>
    <w:rsid w:val="00F14E08"/>
    <w:rsid w:val="00F16A2A"/>
    <w:rsid w:val="00F2743B"/>
    <w:rsid w:val="00F508D3"/>
    <w:rsid w:val="00F50B6B"/>
    <w:rsid w:val="00F64C69"/>
    <w:rsid w:val="00F83E33"/>
    <w:rsid w:val="00F87726"/>
    <w:rsid w:val="00F908EE"/>
    <w:rsid w:val="00F978FB"/>
    <w:rsid w:val="00FA3554"/>
    <w:rsid w:val="00FB163E"/>
    <w:rsid w:val="00FB2E0A"/>
    <w:rsid w:val="00FB50C3"/>
    <w:rsid w:val="00FB7794"/>
    <w:rsid w:val="00FD0E47"/>
    <w:rsid w:val="00FD7A34"/>
    <w:rsid w:val="00FE7A7F"/>
    <w:rsid w:val="00FF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341AA"/>
  <w15:docId w15:val="{478224F7-E27C-4602-B6FB-75255199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9F5"/>
    <w:rPr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61F"/>
  </w:style>
  <w:style w:type="paragraph" w:styleId="llb">
    <w:name w:val="footer"/>
    <w:basedOn w:val="Norml"/>
    <w:link w:val="llbChar"/>
    <w:uiPriority w:val="99"/>
    <w:unhideWhenUsed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61F"/>
  </w:style>
  <w:style w:type="paragraph" w:styleId="Buborkszveg">
    <w:name w:val="Balloon Text"/>
    <w:basedOn w:val="Norml"/>
    <w:link w:val="BuborkszvegChar"/>
    <w:uiPriority w:val="99"/>
    <w:semiHidden/>
    <w:unhideWhenUsed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basedOn w:val="Bekezdsalapbettpusa"/>
    <w:uiPriority w:val="99"/>
    <w:semiHidden/>
    <w:unhideWhenUsed/>
    <w:rsid w:val="00CC2F9D"/>
  </w:style>
  <w:style w:type="table" w:styleId="Rcsostblzat">
    <w:name w:val="Table Grid"/>
    <w:basedOn w:val="Normltblzat"/>
    <w:uiPriority w:val="59"/>
    <w:rsid w:val="0066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qFormat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theme="minorBidi"/>
      <w:b/>
      <w:caps/>
      <w:sz w:val="22"/>
      <w:szCs w:val="24"/>
      <w:lang w:val="en-US"/>
    </w:rPr>
  </w:style>
  <w:style w:type="character" w:styleId="Oldalszm">
    <w:name w:val="page number"/>
    <w:basedOn w:val="Bekezdsalapbettpusa"/>
    <w:unhideWhenUsed/>
    <w:rsid w:val="00A57275"/>
  </w:style>
  <w:style w:type="paragraph" w:customStyle="1" w:styleId="lblc">
    <w:name w:val="lábléc"/>
    <w:basedOn w:val="Norml"/>
    <w:qFormat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styleId="Kiemels2">
    <w:name w:val="Strong"/>
    <w:basedOn w:val="Bekezdsalapbettpusa"/>
    <w:uiPriority w:val="22"/>
    <w:qFormat/>
    <w:rsid w:val="00BD4207"/>
    <w:rPr>
      <w:b/>
      <w:bCs/>
    </w:rPr>
  </w:style>
  <w:style w:type="paragraph" w:styleId="Listaszerbekezds">
    <w:name w:val="List Paragraph"/>
    <w:basedOn w:val="Norml"/>
    <w:uiPriority w:val="34"/>
    <w:qFormat/>
    <w:rsid w:val="00BD4207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styleId="Hiperhivatkozs">
    <w:name w:val="Hyperlink"/>
    <w:basedOn w:val="Bekezdsalapbettpusa"/>
    <w:uiPriority w:val="99"/>
    <w:unhideWhenUsed/>
    <w:rsid w:val="00BD420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505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0534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350534"/>
    <w:rPr>
      <w:color w:val="000000" w:themeColor="text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05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0534"/>
    <w:rPr>
      <w:b/>
      <w:bCs/>
      <w:color w:val="000000" w:themeColor="text1"/>
    </w:rPr>
  </w:style>
  <w:style w:type="character" w:styleId="Mrltotthiperhivatkozs">
    <w:name w:val="FollowedHyperlink"/>
    <w:basedOn w:val="Bekezdsalapbettpusa"/>
    <w:uiPriority w:val="99"/>
    <w:semiHidden/>
    <w:unhideWhenUsed/>
    <w:rsid w:val="005E4C2F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C524B6"/>
    <w:pPr>
      <w:spacing w:after="0" w:line="240" w:lineRule="auto"/>
    </w:pPr>
    <w:rPr>
      <w:color w:val="000000" w:themeColor="text1"/>
    </w:rPr>
  </w:style>
  <w:style w:type="paragraph" w:styleId="NormlWeb">
    <w:name w:val="Normal (Web)"/>
    <w:basedOn w:val="Norml"/>
    <w:uiPriority w:val="99"/>
    <w:semiHidden/>
    <w:unhideWhenUsed/>
    <w:rsid w:val="0063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allas@szpi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pi.hu" TargetMode="External"/><Relationship Id="rId2" Type="http://schemas.openxmlformats.org/officeDocument/2006/relationships/hyperlink" Target="http://www.szpi.hu" TargetMode="External"/><Relationship Id="rId1" Type="http://schemas.openxmlformats.org/officeDocument/2006/relationships/hyperlink" Target="mailto:info@szpi.h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zpi.h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311A-23C3-4EFC-8C35-C7D16279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4595</Characters>
  <Application>Microsoft Office Word</Application>
  <DocSecurity>0</DocSecurity>
  <Lines>38</Lines>
  <Paragraphs>10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KSZF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dr. Futó Adrienn</cp:lastModifiedBy>
  <cp:revision>6</cp:revision>
  <cp:lastPrinted>2024-01-11T14:27:00Z</cp:lastPrinted>
  <dcterms:created xsi:type="dcterms:W3CDTF">2025-12-16T13:57:00Z</dcterms:created>
  <dcterms:modified xsi:type="dcterms:W3CDTF">2026-03-24T08:23:00Z</dcterms:modified>
</cp:coreProperties>
</file>